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148C" w:rsidRPr="0047148C" w:rsidRDefault="008A44CF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главы МО «Зеленоградский городской округ» от </w:t>
      </w:r>
      <w:r w:rsidR="0023148B" w:rsidRPr="0023148B">
        <w:rPr>
          <w:rFonts w:ascii="Times New Roman" w:eastAsia="Times New Roman" w:hAnsi="Times New Roman" w:cs="Times New Roman"/>
          <w:sz w:val="27"/>
          <w:szCs w:val="27"/>
        </w:rPr>
        <w:t>14</w:t>
      </w:r>
      <w:r w:rsidR="0023148B">
        <w:rPr>
          <w:rFonts w:ascii="Times New Roman" w:eastAsia="Times New Roman" w:hAnsi="Times New Roman" w:cs="Times New Roman"/>
          <w:sz w:val="27"/>
          <w:szCs w:val="27"/>
        </w:rPr>
        <w:t>.09.</w:t>
      </w:r>
      <w:r>
        <w:rPr>
          <w:rFonts w:ascii="Times New Roman" w:eastAsia="Times New Roman" w:hAnsi="Times New Roman" w:cs="Times New Roman"/>
          <w:sz w:val="27"/>
          <w:szCs w:val="27"/>
        </w:rPr>
        <w:t>2018 № 5</w:t>
      </w:r>
      <w:r w:rsidR="0023148B"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 проведении публичных слушаний по проекту внесения изменений в </w:t>
      </w:r>
      <w:r w:rsidR="0023148B">
        <w:rPr>
          <w:rFonts w:ascii="Times New Roman" w:eastAsia="Times New Roman" w:hAnsi="Times New Roman" w:cs="Times New Roman"/>
          <w:sz w:val="27"/>
          <w:szCs w:val="27"/>
        </w:rPr>
        <w:t>генеральный план му</w:t>
      </w:r>
      <w:r>
        <w:rPr>
          <w:rFonts w:ascii="Times New Roman" w:eastAsia="Times New Roman" w:hAnsi="Times New Roman" w:cs="Times New Roman"/>
          <w:sz w:val="27"/>
          <w:szCs w:val="27"/>
        </w:rPr>
        <w:t>ниципального образования «Зеленоградское городское поселение» а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дминистрация МО «Зеленоградский городской округ» </w:t>
      </w:r>
      <w:r w:rsidR="00D753CB" w:rsidRPr="00D753CB">
        <w:rPr>
          <w:rFonts w:ascii="Times New Roman" w:eastAsia="Times New Roman" w:hAnsi="Times New Roman" w:cs="Times New Roman"/>
          <w:sz w:val="27"/>
          <w:szCs w:val="27"/>
        </w:rPr>
        <w:t>оповещает о начале публичных слушаний по проекту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 внесения изменений</w:t>
      </w:r>
      <w:r w:rsidR="006B13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>в</w:t>
      </w:r>
      <w:r w:rsidR="006B13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3148B">
        <w:rPr>
          <w:rFonts w:ascii="Times New Roman" w:eastAsia="Times New Roman" w:hAnsi="Times New Roman" w:cs="Times New Roman"/>
          <w:sz w:val="27"/>
          <w:szCs w:val="27"/>
        </w:rPr>
        <w:t xml:space="preserve">генеральный план муниципального образования 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>МО «Зеленоградское городское поселение»</w:t>
      </w:r>
      <w:r w:rsidR="006B137C">
        <w:rPr>
          <w:rFonts w:ascii="Times New Roman" w:hAnsi="Times New Roman" w:cs="Times New Roman"/>
          <w:sz w:val="27"/>
          <w:szCs w:val="27"/>
        </w:rPr>
        <w:t xml:space="preserve"> 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>в</w:t>
      </w:r>
      <w:r w:rsidR="006B137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части 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изменени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функциональн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ой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зон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ы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гостиниц и гостиничных комплексов</w:t>
      </w:r>
      <w:proofErr w:type="gramEnd"/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6B137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CA58C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зоны 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неосвоенных пространств с естественным ландшафтом 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 зоны зеленых насаждений общего пользования на зону  </w:t>
      </w:r>
      <w:proofErr w:type="spellStart"/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среднеэтажной</w:t>
      </w:r>
      <w:proofErr w:type="spellEnd"/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много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квартирной застройки 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отношении 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земельны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участк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ов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 кадастровыми номерами 39:05:010326:190, 39:05:010326:1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91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, 39:05:010326:18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8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, 39:05:010326:18</w:t>
      </w:r>
      <w:r w:rsidR="00CA58C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9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6B137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A58C6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39:05:010326:18</w:t>
      </w:r>
      <w:r w:rsidR="00CA58C6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7,</w:t>
      </w:r>
      <w:r w:rsidR="006B137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39:05:010326:14,</w:t>
      </w:r>
      <w:r w:rsidR="006B137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39:05:010326:7, 39:05:010326:10, 39:05:010326:8</w:t>
      </w:r>
      <w:proofErr w:type="gramEnd"/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, 39:05:010326:3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 территории свободной от прав третьих лиц, граничащей с земельным участком с кадастровым номером</w:t>
      </w:r>
      <w:r w:rsidR="0047148C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39:05:010326:19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1.</w:t>
      </w:r>
    </w:p>
    <w:p w:rsidR="00D753CB" w:rsidRPr="00D753CB" w:rsidRDefault="00D753CB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5779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Проект внесения изменений  </w:t>
      </w:r>
      <w:r w:rsidR="00CC577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 xml:space="preserve">генеральный план муниципального образования </w:t>
      </w:r>
      <w:r w:rsidR="00CC5779" w:rsidRPr="00DF0D46">
        <w:rPr>
          <w:rFonts w:ascii="Times New Roman" w:eastAsia="Times New Roman" w:hAnsi="Times New Roman" w:cs="Times New Roman"/>
          <w:sz w:val="27"/>
          <w:szCs w:val="27"/>
        </w:rPr>
        <w:t>МО «Зеленоградское городское поселение»</w:t>
      </w:r>
      <w:r w:rsidR="00CC5779" w:rsidRPr="00DF0D46">
        <w:rPr>
          <w:rFonts w:ascii="Times New Roman" w:hAnsi="Times New Roman" w:cs="Times New Roman"/>
          <w:sz w:val="27"/>
          <w:szCs w:val="27"/>
        </w:rPr>
        <w:t xml:space="preserve"> </w:t>
      </w:r>
      <w:r w:rsidR="00CC577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 части </w:t>
      </w:r>
      <w:r w:rsidR="00CC5779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изменени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CC5779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функциональн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ых зон с отображением параметров планируемого развития таких</w:t>
      </w:r>
      <w:r w:rsidR="00CC5779" w:rsidRPr="0047148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зон</w:t>
      </w:r>
      <w:r w:rsidR="00CC57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753CB" w:rsidRPr="00D753CB" w:rsidRDefault="00D753CB" w:rsidP="00DF0D46">
      <w:pPr>
        <w:tabs>
          <w:tab w:val="left" w:leader="underscore" w:pos="10142"/>
        </w:tabs>
        <w:spacing w:after="0" w:line="240" w:lineRule="auto"/>
        <w:ind w:left="58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A44CF" w:rsidRPr="009A51F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>29 о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к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>тября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2018 года в 1</w:t>
      </w:r>
      <w:r w:rsidR="00CC5779">
        <w:rPr>
          <w:rFonts w:ascii="Times New Roman" w:eastAsia="Times New Roman" w:hAnsi="Times New Roman" w:cs="Times New Roman"/>
          <w:sz w:val="27"/>
          <w:szCs w:val="27"/>
        </w:rPr>
        <w:t>7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>.00 ч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ас</w:t>
      </w:r>
      <w:proofErr w:type="gramStart"/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 xml:space="preserve"> зале заседаний</w:t>
      </w:r>
      <w:r w:rsidR="008A44CF" w:rsidRPr="009A51F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администрации по адресу: г. Зеленоградск, ул. Кр</w:t>
      </w:r>
      <w:r w:rsidR="008431ED">
        <w:rPr>
          <w:rFonts w:ascii="Times New Roman" w:eastAsia="Times New Roman" w:hAnsi="Times New Roman" w:cs="Times New Roman"/>
          <w:sz w:val="27"/>
          <w:szCs w:val="27"/>
        </w:rPr>
        <w:t>ымская</w:t>
      </w:r>
      <w:bookmarkStart w:id="2" w:name="_GoBack"/>
      <w:bookmarkEnd w:id="2"/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, д. 5</w:t>
      </w:r>
      <w:r w:rsidR="00981BCA" w:rsidRPr="009A51FB">
        <w:rPr>
          <w:rFonts w:ascii="Times New Roman" w:eastAsia="Times New Roman" w:hAnsi="Times New Roman" w:cs="Times New Roman"/>
          <w:sz w:val="27"/>
          <w:szCs w:val="27"/>
        </w:rPr>
        <w:t>а</w:t>
      </w:r>
      <w:r w:rsidR="00B034A4" w:rsidRPr="009A51F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034A4" w:rsidRPr="009A51FB" w:rsidRDefault="00B034A4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Регистрация 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>докладчиков, содокладчиков, и иных участников публичных слушаний, желающих выразить свое мнение по вопросам, касающи</w:t>
      </w:r>
      <w:r w:rsidR="00FA17AC" w:rsidRPr="009A51FB">
        <w:rPr>
          <w:rFonts w:ascii="Times New Roman" w:eastAsia="Times New Roman" w:hAnsi="Times New Roman" w:cs="Times New Roman"/>
          <w:sz w:val="27"/>
          <w:szCs w:val="27"/>
        </w:rPr>
        <w:t>х</w:t>
      </w:r>
      <w:r w:rsidR="00953C25" w:rsidRPr="009A51FB">
        <w:rPr>
          <w:rFonts w:ascii="Times New Roman" w:eastAsia="Times New Roman" w:hAnsi="Times New Roman" w:cs="Times New Roman"/>
          <w:sz w:val="27"/>
          <w:szCs w:val="27"/>
        </w:rPr>
        <w:t xml:space="preserve">ся Проекта, </w:t>
      </w:r>
      <w:r w:rsidRPr="009A51FB">
        <w:rPr>
          <w:rFonts w:ascii="Times New Roman" w:eastAsia="Times New Roman" w:hAnsi="Times New Roman" w:cs="Times New Roman"/>
          <w:sz w:val="27"/>
          <w:szCs w:val="27"/>
        </w:rPr>
        <w:t xml:space="preserve"> начнется за один час до начала слушаний. </w:t>
      </w:r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Участниками публичных слушаний по проекту внесения изменений в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генеральный план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являются граждане, постоянно проживающие на территории, в отношении которой подготовлен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й проект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правообладатели 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36931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lastRenderedPageBreak/>
        <w:t>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F0D46">
        <w:rPr>
          <w:rFonts w:ascii="Times New Roman" w:eastAsia="Times New Roman" w:hAnsi="Times New Roman" w:cs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D753CB" w:rsidRPr="00DF0D46" w:rsidRDefault="00D753CB" w:rsidP="00DF0D46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 xml:space="preserve">28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сентября по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28 октября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2018 года включительно 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 12 администрации МО «Зеленоградский городской округ» по адресу: </w:t>
      </w:r>
      <w:r w:rsidR="0082439B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с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28 сентября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82439B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F44CE9">
        <w:rPr>
          <w:rFonts w:ascii="Times New Roman" w:eastAsia="Times New Roman" w:hAnsi="Times New Roman" w:cs="Times New Roman"/>
          <w:sz w:val="27"/>
          <w:szCs w:val="27"/>
        </w:rPr>
        <w:t>28 октября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2018 года включительно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в рабочие дни (понедельник-пятница) с </w:t>
      </w:r>
      <w:r w:rsidR="001E4CFD" w:rsidRPr="001E4CFD">
        <w:rPr>
          <w:rFonts w:ascii="Times New Roman" w:eastAsia="Times New Roman" w:hAnsi="Times New Roman" w:cs="Times New Roman"/>
          <w:sz w:val="27"/>
          <w:szCs w:val="27"/>
        </w:rPr>
        <w:t>28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сентября 2018 года по </w:t>
      </w:r>
      <w:r w:rsidR="001E4CFD" w:rsidRPr="001E4CFD">
        <w:rPr>
          <w:rFonts w:ascii="Times New Roman" w:eastAsia="Times New Roman" w:hAnsi="Times New Roman" w:cs="Times New Roman"/>
          <w:sz w:val="27"/>
          <w:szCs w:val="27"/>
        </w:rPr>
        <w:t>28 октября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2018 года включительно, а также посредством записи в книге (журнале) учета посетителей экспозиции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проекта.</w:t>
      </w:r>
    </w:p>
    <w:p w:rsidR="00D753CB" w:rsidRPr="00DF0D46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DF0D46" w:rsidRDefault="00D753CB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Информация будет размещена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) не позднее </w:t>
      </w:r>
      <w:r w:rsidR="001E4CFD">
        <w:rPr>
          <w:rFonts w:ascii="Times New Roman" w:eastAsia="Times New Roman" w:hAnsi="Times New Roman" w:cs="Times New Roman"/>
          <w:sz w:val="27"/>
          <w:szCs w:val="27"/>
        </w:rPr>
        <w:t>28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 xml:space="preserve"> сентября 2018 года.</w:t>
      </w:r>
    </w:p>
    <w:sectPr w:rsidR="00E970F2" w:rsidRPr="00DF0D46" w:rsidSect="00953C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E3" w:rsidRDefault="00544FE3">
      <w:pPr>
        <w:spacing w:after="0" w:line="240" w:lineRule="auto"/>
      </w:pPr>
      <w:r>
        <w:separator/>
      </w:r>
    </w:p>
  </w:endnote>
  <w:endnote w:type="continuationSeparator" w:id="0">
    <w:p w:rsidR="00544FE3" w:rsidRDefault="0054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E3" w:rsidRDefault="00544FE3">
      <w:pPr>
        <w:spacing w:after="0" w:line="240" w:lineRule="auto"/>
      </w:pPr>
      <w:r>
        <w:separator/>
      </w:r>
    </w:p>
  </w:footnote>
  <w:footnote w:type="continuationSeparator" w:id="0">
    <w:p w:rsidR="00544FE3" w:rsidRDefault="0054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16562C"/>
    <w:rsid w:val="001E4CFD"/>
    <w:rsid w:val="0023148B"/>
    <w:rsid w:val="002A7D11"/>
    <w:rsid w:val="003D7FF9"/>
    <w:rsid w:val="0047148C"/>
    <w:rsid w:val="00544FE3"/>
    <w:rsid w:val="005C3F42"/>
    <w:rsid w:val="005C7842"/>
    <w:rsid w:val="00653574"/>
    <w:rsid w:val="006B137C"/>
    <w:rsid w:val="007810B9"/>
    <w:rsid w:val="0082439B"/>
    <w:rsid w:val="008431ED"/>
    <w:rsid w:val="008A44CF"/>
    <w:rsid w:val="00953C25"/>
    <w:rsid w:val="00981BCA"/>
    <w:rsid w:val="0098386E"/>
    <w:rsid w:val="009A51FB"/>
    <w:rsid w:val="00B034A4"/>
    <w:rsid w:val="00B130FF"/>
    <w:rsid w:val="00B34D24"/>
    <w:rsid w:val="00B36931"/>
    <w:rsid w:val="00CA58C6"/>
    <w:rsid w:val="00CC5779"/>
    <w:rsid w:val="00D753CB"/>
    <w:rsid w:val="00D81C52"/>
    <w:rsid w:val="00DE5266"/>
    <w:rsid w:val="00DF0D46"/>
    <w:rsid w:val="00E85FE3"/>
    <w:rsid w:val="00E970F2"/>
    <w:rsid w:val="00F44CE9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4</cp:revision>
  <cp:lastPrinted>2018-09-27T09:08:00Z</cp:lastPrinted>
  <dcterms:created xsi:type="dcterms:W3CDTF">2018-09-27T09:16:00Z</dcterms:created>
  <dcterms:modified xsi:type="dcterms:W3CDTF">2018-09-28T15:05:00Z</dcterms:modified>
</cp:coreProperties>
</file>